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BE10" w14:textId="182BE048" w:rsidR="0049062C" w:rsidRPr="0081672C" w:rsidRDefault="0081672C">
      <w:pPr>
        <w:rPr>
          <w:sz w:val="28"/>
          <w:szCs w:val="36"/>
        </w:rPr>
      </w:pPr>
      <w:r w:rsidRPr="0081672C">
        <w:rPr>
          <w:sz w:val="28"/>
          <w:szCs w:val="36"/>
        </w:rPr>
        <w:t xml:space="preserve">QR Code </w:t>
      </w:r>
      <w:proofErr w:type="gramStart"/>
      <w:r w:rsidRPr="0081672C">
        <w:rPr>
          <w:sz w:val="28"/>
          <w:szCs w:val="36"/>
        </w:rPr>
        <w:t>For</w:t>
      </w:r>
      <w:proofErr w:type="gramEnd"/>
      <w:r w:rsidRPr="0081672C">
        <w:rPr>
          <w:sz w:val="28"/>
          <w:szCs w:val="36"/>
        </w:rPr>
        <w:t xml:space="preserve"> Registration:</w:t>
      </w:r>
    </w:p>
    <w:p w14:paraId="10494C82" w14:textId="0C5A027F" w:rsidR="0081672C" w:rsidRDefault="0081672C"/>
    <w:p w14:paraId="741E7C21" w14:textId="508CEE74" w:rsidR="0081672C" w:rsidRDefault="0081672C"/>
    <w:p w14:paraId="49A4CAB5" w14:textId="77777777" w:rsidR="0081672C" w:rsidRDefault="0081672C"/>
    <w:p w14:paraId="57A5A971" w14:textId="54D59918" w:rsidR="0081672C" w:rsidRDefault="0081672C">
      <w:r>
        <w:rPr>
          <w:rFonts w:hint="cs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1E45A927" wp14:editId="5B9D238D">
            <wp:simplePos x="0" y="0"/>
            <wp:positionH relativeFrom="margin">
              <wp:align>center</wp:align>
            </wp:positionH>
            <wp:positionV relativeFrom="paragraph">
              <wp:posOffset>10094</wp:posOffset>
            </wp:positionV>
            <wp:extent cx="2090057" cy="2090057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057" cy="2090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A96CC" w14:textId="6CF0EECD" w:rsidR="0081672C" w:rsidRDefault="0081672C"/>
    <w:p w14:paraId="1AE31F07" w14:textId="479BB7C5" w:rsidR="0081672C" w:rsidRDefault="0081672C"/>
    <w:p w14:paraId="67ED4404" w14:textId="05F484B4" w:rsidR="0081672C" w:rsidRDefault="0081672C"/>
    <w:p w14:paraId="728A8BE0" w14:textId="4A9260DD" w:rsidR="0081672C" w:rsidRDefault="0081672C"/>
    <w:p w14:paraId="4F842053" w14:textId="77777777" w:rsidR="0081672C" w:rsidRDefault="0081672C"/>
    <w:p w14:paraId="0F5BDE06" w14:textId="3BA14A3D" w:rsidR="0081672C" w:rsidRDefault="0081672C"/>
    <w:p w14:paraId="179419DF" w14:textId="27B1306B" w:rsidR="0081672C" w:rsidRDefault="0081672C">
      <w:pPr>
        <w:rPr>
          <w:rFonts w:hint="cs"/>
          <w:cs/>
        </w:rPr>
      </w:pPr>
    </w:p>
    <w:p w14:paraId="539B3962" w14:textId="77777777" w:rsidR="0081672C" w:rsidRDefault="0081672C"/>
    <w:p w14:paraId="103725B3" w14:textId="7C800883" w:rsidR="0081672C" w:rsidRPr="0081672C" w:rsidRDefault="0081672C" w:rsidP="0081672C">
      <w:pPr>
        <w:jc w:val="center"/>
        <w:rPr>
          <w:rFonts w:hint="cs"/>
          <w:sz w:val="28"/>
          <w:szCs w:val="36"/>
          <w:cs/>
        </w:rPr>
      </w:pPr>
      <w:r w:rsidRPr="0081672C">
        <w:rPr>
          <w:sz w:val="28"/>
          <w:szCs w:val="36"/>
        </w:rPr>
        <w:t xml:space="preserve">Link: </w:t>
      </w:r>
      <w:r w:rsidRPr="0081672C">
        <w:rPr>
          <w:sz w:val="28"/>
          <w:szCs w:val="36"/>
        </w:rPr>
        <w:t>https://insights.crdfglobal.org/thailand-research-best-practices-in-person</w:t>
      </w:r>
    </w:p>
    <w:p w14:paraId="662A5CEF" w14:textId="43645132" w:rsidR="0081672C" w:rsidRDefault="0081672C"/>
    <w:p w14:paraId="000C8A4E" w14:textId="6160ACE4" w:rsidR="0081672C" w:rsidRDefault="0081672C">
      <w:pPr>
        <w:rPr>
          <w:rFonts w:hint="cs"/>
          <w:cs/>
        </w:rPr>
      </w:pPr>
    </w:p>
    <w:sectPr w:rsidR="0081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2C"/>
    <w:rsid w:val="0049062C"/>
    <w:rsid w:val="0081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48B1"/>
  <w15:chartTrackingRefBased/>
  <w15:docId w15:val="{AE06352C-0F60-43DE-965B-3C96EB57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arisara meesangar</dc:creator>
  <cp:keywords/>
  <dc:description/>
  <cp:lastModifiedBy>arisara meesangar</cp:lastModifiedBy>
  <cp:revision>1</cp:revision>
  <cp:lastPrinted>2025-10-30T06:10:00Z</cp:lastPrinted>
  <dcterms:created xsi:type="dcterms:W3CDTF">2025-10-30T06:06:00Z</dcterms:created>
  <dcterms:modified xsi:type="dcterms:W3CDTF">2025-10-30T06:15:00Z</dcterms:modified>
</cp:coreProperties>
</file>